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17" w:rsidRPr="008D2617" w:rsidRDefault="008D2617" w:rsidP="008D2617">
      <w:pPr>
        <w:jc w:val="both"/>
        <w:rPr>
          <w:sz w:val="24"/>
          <w:szCs w:val="24"/>
        </w:rPr>
      </w:pPr>
      <w:r w:rsidRPr="008D2617">
        <w:rPr>
          <w:sz w:val="24"/>
          <w:szCs w:val="24"/>
        </w:rPr>
        <w:t xml:space="preserve">дата публикации: </w:t>
      </w:r>
    </w:p>
    <w:p w:rsidR="008D2617" w:rsidRPr="008D2617" w:rsidRDefault="008D2617" w:rsidP="008D2617">
      <w:pPr>
        <w:rPr>
          <w:sz w:val="24"/>
          <w:szCs w:val="24"/>
        </w:rPr>
      </w:pPr>
      <w:r w:rsidRPr="008D2617">
        <w:rPr>
          <w:sz w:val="24"/>
          <w:szCs w:val="24"/>
        </w:rPr>
        <w:t>07.04.2023</w:t>
      </w:r>
    </w:p>
    <w:p w:rsidR="008D2617" w:rsidRDefault="008D2617" w:rsidP="008D26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D2617" w:rsidRDefault="008D2617" w:rsidP="008D26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8D2617" w:rsidRDefault="008D2617" w:rsidP="008D261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8D2617" w:rsidRDefault="008D2617" w:rsidP="008D2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использования: </w:t>
      </w:r>
    </w:p>
    <w:p w:rsidR="008D2617" w:rsidRDefault="008D2617" w:rsidP="008D2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земельного участка в кадастровом квартале 29:22:090107 площадью 1 533 кв. м, расположенного в Цигломенском территориальном округе г. Архангельска по улице Стивидорской, 5;</w:t>
      </w:r>
    </w:p>
    <w:p w:rsidR="008D2617" w:rsidRDefault="008D2617" w:rsidP="008D2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земельного участка в кадастровом квартале 29:22:010902 площадью 979 кв. м, расположенного в Маймаксанском территориальном округе г. Архангельска по улице Льва Толстого, 33;</w:t>
      </w:r>
    </w:p>
    <w:p w:rsidR="008D2617" w:rsidRDefault="008D2617" w:rsidP="008D2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29:22:010902 площадью </w:t>
      </w:r>
      <w:r>
        <w:rPr>
          <w:sz w:val="26"/>
          <w:szCs w:val="26"/>
        </w:rPr>
        <w:br/>
        <w:t xml:space="preserve">1 475 кв. м., расположенного в Маймаксанском территориальном округе </w:t>
      </w:r>
      <w:r>
        <w:rPr>
          <w:sz w:val="26"/>
          <w:szCs w:val="26"/>
        </w:rPr>
        <w:br/>
        <w:t>г. Архангельска по улице Морской, 3;</w:t>
      </w:r>
    </w:p>
    <w:p w:rsidR="008D2617" w:rsidRDefault="008D2617" w:rsidP="008D2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земельного участка в кадастровом квартале 29:22:060411 площадью 869 кв. м,  распложенного в территориальном округе Майская горка г. Архангельска по улице Шенкурской, 20;</w:t>
      </w:r>
    </w:p>
    <w:p w:rsidR="008D2617" w:rsidRDefault="008D2617" w:rsidP="008D2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земельного участка в кадастровом квартале 29:22:090107 площадью 1 486 кв. м, расположенного в Цигломенском территориальном округе г. Архангельска по улице Стивидорской, 1:</w:t>
      </w:r>
    </w:p>
    <w:p w:rsidR="008D2617" w:rsidRDefault="008D2617" w:rsidP="008D2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</w:t>
      </w:r>
      <w:r>
        <w:rPr>
          <w:sz w:val="26"/>
          <w:szCs w:val="26"/>
        </w:rPr>
        <w:br/>
        <w:t xml:space="preserve">для отдыха; </w:t>
      </w:r>
      <w:proofErr w:type="gramStart"/>
      <w:r>
        <w:rPr>
          <w:sz w:val="26"/>
          <w:szCs w:val="26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</w:t>
      </w:r>
      <w:proofErr w:type="gramEnd"/>
      <w:r>
        <w:rPr>
          <w:sz w:val="26"/>
          <w:szCs w:val="26"/>
        </w:rPr>
        <w:t xml:space="preserve">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8D2617" w:rsidRDefault="008D2617" w:rsidP="008D261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"14" апреля 2023 года по "19" апреля </w:t>
      </w:r>
      <w:r>
        <w:rPr>
          <w:bCs/>
          <w:sz w:val="26"/>
          <w:szCs w:val="26"/>
        </w:rPr>
        <w:br/>
        <w:t>2023 года.</w:t>
      </w:r>
    </w:p>
    <w:p w:rsidR="008D2617" w:rsidRDefault="008D2617" w:rsidP="008D261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Архангельске, об утверждении схем расположения земельных участков"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D2617" w:rsidTr="008D261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17" w:rsidRDefault="008D2617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BD543E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17" w:rsidRDefault="008D2617">
            <w:pPr>
              <w:keepNext/>
              <w:keepLines/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8D2617" w:rsidRDefault="008D2617" w:rsidP="008D2617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апреля 2023 года:</w:t>
      </w:r>
    </w:p>
    <w:p w:rsidR="008D2617" w:rsidRDefault="008D2617" w:rsidP="008D2617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8D2617" w:rsidRDefault="008D2617" w:rsidP="008D261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8D2617" w:rsidRDefault="008D2617" w:rsidP="008D261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"14" апреля 2023 года по "19" апреля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8D2617" w:rsidRDefault="008D2617" w:rsidP="008D261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и </w:t>
      </w:r>
      <w:r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8D2617" w:rsidRDefault="008D2617" w:rsidP="008D261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8D2617" w:rsidTr="008D2617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17" w:rsidRDefault="008D2617" w:rsidP="00BD543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17" w:rsidRDefault="008D2617" w:rsidP="00BD543E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17" w:rsidRDefault="008D2617" w:rsidP="00BD543E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D2617" w:rsidTr="008D2617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17" w:rsidRDefault="008D2617" w:rsidP="00BD543E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D2617" w:rsidRDefault="008D2617" w:rsidP="00BD543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17" w:rsidRDefault="008D2617" w:rsidP="00BD543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17" w:rsidRDefault="008D2617" w:rsidP="00BD543E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8D2617" w:rsidRDefault="008D2617" w:rsidP="00BD543E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p w:rsidR="008D2617" w:rsidRDefault="008D2617" w:rsidP="008D261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D2617" w:rsidRDefault="008D2617" w:rsidP="008D26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8D2617" w:rsidRDefault="008D2617" w:rsidP="008D26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8D2617" w:rsidRDefault="008D2617" w:rsidP="008D26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D2617" w:rsidRDefault="008D2617" w:rsidP="008D261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</w:t>
      </w:r>
      <w:bookmarkStart w:id="0" w:name="_GoBack"/>
      <w:bookmarkEnd w:id="0"/>
      <w:r>
        <w:rPr>
          <w:bCs/>
          <w:sz w:val="26"/>
          <w:szCs w:val="26"/>
        </w:rPr>
        <w:t xml:space="preserve">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8D2617" w:rsidRDefault="008D2617" w:rsidP="008D26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8D2617" w:rsidRDefault="008D2617" w:rsidP="008D261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8D2617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B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617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CBB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543E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2023-03-06T11:58:00Z</dcterms:created>
  <dcterms:modified xsi:type="dcterms:W3CDTF">2023-03-20T10:38:00Z</dcterms:modified>
</cp:coreProperties>
</file>